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/ EG / 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Lüftungsrohr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1725737" name="170153c0-bde8-11ef-9b91-6f47d295cf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3997623" name="170153c0-bde8-11ef-9b91-6f47d295cf7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7815812" name="1cc54f50-bde8-11ef-a66b-2717b1f9f1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1134779" name="1cc54f50-bde8-11ef-a66b-2717b1f9f1d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Heizölraum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2146895" name="01a83f70-bdf7-11ef-87e2-4767cfa5b4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5634201" name="01a83f70-bdf7-11ef-87e2-4767cfa5b46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2807458" name="06345740-bdf7-11ef-b903-9d19c78810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7552036" name="06345740-bdf7-11ef-b903-9d19c788105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9589976" name="37279f10-bdf7-11ef-b83a-d113df00dc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4515183" name="37279f10-bdf7-11ef-b83a-d113df00dca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2154115" name="4b9236e0-bdf7-11ef-bc38-d184c7ab77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630510" name="4b9236e0-bdf7-11ef-bc38-d184c7ab77b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2239043" name="dc646c90-bdf9-11ef-9e98-f598bcb80c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0870970" name="dc646c90-bdf9-11ef-9e98-f598bcb80c2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4888111" name="df20f480-bdf9-11ef-8248-0726e54046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2163651" name="df20f480-bdf9-11ef-8248-0726e54046f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